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45" w:rsidRDefault="00BC5627">
      <w:pPr>
        <w:rPr>
          <w:rFonts w:ascii="Times New Roman" w:hAnsi="Times New Roman" w:cs="Times New Roman"/>
          <w:sz w:val="28"/>
          <w:szCs w:val="28"/>
        </w:rPr>
      </w:pPr>
      <w:r w:rsidRPr="00BC5627">
        <w:rPr>
          <w:rFonts w:ascii="Times New Roman" w:hAnsi="Times New Roman" w:cs="Times New Roman"/>
          <w:sz w:val="28"/>
          <w:szCs w:val="28"/>
        </w:rPr>
        <w:t>ПРИНЯТО</w:t>
      </w:r>
      <w:r w:rsidRPr="00BC5627">
        <w:rPr>
          <w:rFonts w:ascii="Times New Roman" w:hAnsi="Times New Roman" w:cs="Times New Roman"/>
          <w:sz w:val="28"/>
          <w:szCs w:val="28"/>
        </w:rPr>
        <w:tab/>
      </w:r>
      <w:r w:rsidRPr="00BC5627">
        <w:rPr>
          <w:rFonts w:ascii="Times New Roman" w:hAnsi="Times New Roman" w:cs="Times New Roman"/>
          <w:sz w:val="28"/>
          <w:szCs w:val="28"/>
        </w:rPr>
        <w:tab/>
      </w:r>
      <w:r w:rsidRPr="00BC5627">
        <w:rPr>
          <w:rFonts w:ascii="Times New Roman" w:hAnsi="Times New Roman" w:cs="Times New Roman"/>
          <w:sz w:val="28"/>
          <w:szCs w:val="28"/>
        </w:rPr>
        <w:tab/>
      </w:r>
      <w:r w:rsidRPr="00BC5627">
        <w:rPr>
          <w:rFonts w:ascii="Times New Roman" w:hAnsi="Times New Roman" w:cs="Times New Roman"/>
          <w:sz w:val="28"/>
          <w:szCs w:val="28"/>
        </w:rPr>
        <w:tab/>
      </w:r>
      <w:r w:rsidRPr="00BC5627">
        <w:rPr>
          <w:rFonts w:ascii="Times New Roman" w:hAnsi="Times New Roman" w:cs="Times New Roman"/>
          <w:sz w:val="28"/>
          <w:szCs w:val="28"/>
        </w:rPr>
        <w:tab/>
      </w:r>
      <w:r w:rsidRPr="00BC5627">
        <w:rPr>
          <w:rFonts w:ascii="Times New Roman" w:hAnsi="Times New Roman" w:cs="Times New Roman"/>
          <w:sz w:val="28"/>
          <w:szCs w:val="28"/>
        </w:rPr>
        <w:tab/>
      </w:r>
      <w:r w:rsidRPr="00BC5627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BC5627" w:rsidRPr="00BC5627" w:rsidRDefault="00BC5627" w:rsidP="00BC5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627">
        <w:rPr>
          <w:rFonts w:ascii="Times New Roman" w:hAnsi="Times New Roman" w:cs="Times New Roman"/>
          <w:sz w:val="24"/>
          <w:szCs w:val="24"/>
        </w:rPr>
        <w:t xml:space="preserve">Решением педагогического </w:t>
      </w:r>
      <w:r w:rsidRPr="00BC5627">
        <w:rPr>
          <w:rFonts w:ascii="Times New Roman" w:hAnsi="Times New Roman" w:cs="Times New Roman"/>
          <w:sz w:val="24"/>
          <w:szCs w:val="24"/>
        </w:rPr>
        <w:tab/>
      </w:r>
      <w:r w:rsidRPr="00BC5627">
        <w:rPr>
          <w:rFonts w:ascii="Times New Roman" w:hAnsi="Times New Roman" w:cs="Times New Roman"/>
          <w:sz w:val="24"/>
          <w:szCs w:val="24"/>
        </w:rPr>
        <w:tab/>
      </w:r>
      <w:r w:rsidRPr="00BC5627">
        <w:rPr>
          <w:rFonts w:ascii="Times New Roman" w:hAnsi="Times New Roman" w:cs="Times New Roman"/>
          <w:sz w:val="24"/>
          <w:szCs w:val="24"/>
        </w:rPr>
        <w:tab/>
      </w:r>
      <w:r w:rsidRPr="00BC5627">
        <w:rPr>
          <w:rFonts w:ascii="Times New Roman" w:hAnsi="Times New Roman" w:cs="Times New Roman"/>
          <w:sz w:val="24"/>
          <w:szCs w:val="24"/>
        </w:rPr>
        <w:tab/>
        <w:t>Директор МБОУВ(С)ОШ№1</w:t>
      </w:r>
    </w:p>
    <w:p w:rsidR="00BC5627" w:rsidRPr="00BC5627" w:rsidRDefault="00BC5627" w:rsidP="00BC5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627">
        <w:rPr>
          <w:rFonts w:ascii="Times New Roman" w:hAnsi="Times New Roman" w:cs="Times New Roman"/>
          <w:sz w:val="24"/>
          <w:szCs w:val="24"/>
        </w:rPr>
        <w:t>совета МБОУВ(С)ОШ№1</w:t>
      </w:r>
      <w:r w:rsidRPr="00BC5627">
        <w:rPr>
          <w:rFonts w:ascii="Times New Roman" w:hAnsi="Times New Roman" w:cs="Times New Roman"/>
          <w:sz w:val="24"/>
          <w:szCs w:val="24"/>
        </w:rPr>
        <w:tab/>
      </w:r>
      <w:r w:rsidRPr="00BC5627">
        <w:rPr>
          <w:rFonts w:ascii="Times New Roman" w:hAnsi="Times New Roman" w:cs="Times New Roman"/>
          <w:sz w:val="24"/>
          <w:szCs w:val="24"/>
        </w:rPr>
        <w:tab/>
      </w:r>
      <w:r w:rsidRPr="00BC5627">
        <w:rPr>
          <w:rFonts w:ascii="Times New Roman" w:hAnsi="Times New Roman" w:cs="Times New Roman"/>
          <w:sz w:val="24"/>
          <w:szCs w:val="24"/>
        </w:rPr>
        <w:tab/>
      </w:r>
      <w:r w:rsidRPr="00BC56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C5627">
        <w:rPr>
          <w:rFonts w:ascii="Times New Roman" w:hAnsi="Times New Roman" w:cs="Times New Roman"/>
          <w:sz w:val="24"/>
          <w:szCs w:val="24"/>
        </w:rPr>
        <w:t xml:space="preserve">__________ А.Е. </w:t>
      </w:r>
      <w:proofErr w:type="spellStart"/>
      <w:r w:rsidRPr="00BC5627">
        <w:rPr>
          <w:rFonts w:ascii="Times New Roman" w:hAnsi="Times New Roman" w:cs="Times New Roman"/>
          <w:sz w:val="24"/>
          <w:szCs w:val="24"/>
        </w:rPr>
        <w:t>Чайларьянц</w:t>
      </w:r>
      <w:proofErr w:type="spellEnd"/>
    </w:p>
    <w:p w:rsidR="00BC5627" w:rsidRDefault="00BC5627" w:rsidP="00BC5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627">
        <w:rPr>
          <w:rFonts w:ascii="Times New Roman" w:hAnsi="Times New Roman" w:cs="Times New Roman"/>
          <w:sz w:val="24"/>
          <w:szCs w:val="24"/>
        </w:rPr>
        <w:t xml:space="preserve">(протокол от 29.02.2024г. №3)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C5627">
        <w:rPr>
          <w:rFonts w:ascii="Times New Roman" w:hAnsi="Times New Roman" w:cs="Times New Roman"/>
          <w:sz w:val="24"/>
          <w:szCs w:val="24"/>
        </w:rPr>
        <w:t>Приказ от 29.02.2024г. №18</w:t>
      </w:r>
    </w:p>
    <w:p w:rsidR="00BC5627" w:rsidRDefault="00BC5627" w:rsidP="00BC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627" w:rsidRDefault="00BC5627" w:rsidP="00BC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627" w:rsidRDefault="00BC5627" w:rsidP="00BC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627" w:rsidRDefault="00BC5627" w:rsidP="00BC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627" w:rsidRDefault="00BC5627" w:rsidP="00BC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627" w:rsidRDefault="00BC5627" w:rsidP="00BC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627" w:rsidRDefault="00BC5627" w:rsidP="00BC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627" w:rsidRDefault="00BC5627" w:rsidP="00BC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627" w:rsidRP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P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6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627">
        <w:rPr>
          <w:rFonts w:ascii="Times New Roman" w:hAnsi="Times New Roman" w:cs="Times New Roman"/>
          <w:b/>
          <w:sz w:val="28"/>
          <w:szCs w:val="28"/>
        </w:rPr>
        <w:t>о школьном спортивном шахматном клубе «Ладья»</w:t>
      </w: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C56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г. Апшеронск</w:t>
      </w:r>
    </w:p>
    <w:p w:rsidR="00BC5627" w:rsidRDefault="00BC5627" w:rsidP="00BA6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  <w:bookmarkStart w:id="0" w:name="_GoBack"/>
      <w:bookmarkEnd w:id="0"/>
    </w:p>
    <w:p w:rsidR="00BC5627" w:rsidRDefault="00BC5627" w:rsidP="00BA6B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627" w:rsidRDefault="00BC5627" w:rsidP="00BA6B93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поручением Президента Российской Федерации от 22 ноября 2019г. № 2397, на основании Закона Российской Федерации от 29.12.2012г.  №273-ФЗ «Об образовании в Российской Федерации» (статья 27), приказом Министерства Просвещения России от 23 марта 2020 года №117 «Об утверждении Порядка осуществления деятельности школьных спортивных клубов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числе, в виде общественных объединений), не являющихся юридическими лицами».</w:t>
      </w:r>
    </w:p>
    <w:p w:rsidR="00AE6F1F" w:rsidRDefault="00AE6F1F" w:rsidP="00BA6B93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школьный шахматный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клуб  «</w:t>
      </w:r>
      <w:proofErr w:type="gramEnd"/>
      <w:r>
        <w:rPr>
          <w:rFonts w:ascii="Times New Roman" w:hAnsi="Times New Roman" w:cs="Times New Roman"/>
          <w:sz w:val="28"/>
          <w:szCs w:val="28"/>
        </w:rPr>
        <w:t>Ладья» (далее- ШСК) МБОУВ(С)ОШ№1  (далее- Школа) г. Апшеронск является структурным подразделением Школы, которое основано на общности спортивных интересов, направленных на обучение и развитие мастерства в области шахмат.</w:t>
      </w:r>
    </w:p>
    <w:p w:rsidR="00AE6F1F" w:rsidRDefault="00AE6F1F" w:rsidP="00BA6B9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F1F" w:rsidRDefault="00AE6F1F" w:rsidP="00BA6B93">
      <w:pPr>
        <w:pStyle w:val="a5"/>
        <w:spacing w:after="0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2.Задачи ШСК</w:t>
      </w:r>
    </w:p>
    <w:p w:rsidR="00AE6F1F" w:rsidRDefault="00AE6F1F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Развитие и совершенствование спортивной жизни школы во внеурочное время.</w:t>
      </w:r>
    </w:p>
    <w:p w:rsidR="00AE6F1F" w:rsidRDefault="00AE6F1F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Популяризация игры в шахматы среди обучающихся школы.</w:t>
      </w:r>
    </w:p>
    <w:p w:rsidR="00AE6F1F" w:rsidRDefault="00AE6F1F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Создание и улучшение условий, направленных на включение обучающихся школы в активную спортивную деятельность.</w:t>
      </w:r>
    </w:p>
    <w:p w:rsidR="00AE6F1F" w:rsidRDefault="00AE6F1F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Повышение спортивного мастерства.</w:t>
      </w:r>
    </w:p>
    <w:p w:rsidR="00AE6F1F" w:rsidRDefault="00AE6F1F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Представление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различного 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спортивных мероприятий (муниципальные, региональные и др. спартакиады).</w:t>
      </w:r>
    </w:p>
    <w:p w:rsidR="00AE6F1F" w:rsidRDefault="00AE6F1F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F1F" w:rsidRDefault="00AE6F1F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6F1F" w:rsidRDefault="00AE6F1F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F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3.Организация работы ШСК</w:t>
      </w:r>
    </w:p>
    <w:p w:rsidR="00AE6F1F" w:rsidRDefault="00AE6F1F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9410B">
        <w:rPr>
          <w:rFonts w:ascii="Times New Roman" w:hAnsi="Times New Roman" w:cs="Times New Roman"/>
          <w:sz w:val="28"/>
          <w:szCs w:val="28"/>
        </w:rPr>
        <w:t>Самостоятельное планирование своей деятельности и определение перспектив ее развития.</w:t>
      </w:r>
    </w:p>
    <w:p w:rsidR="0049410B" w:rsidRDefault="0049410B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Организация и проведение различных чемпионатов, турниров, сеансов одновременной игры, мероприятий иных форм, направленных на выявление уровня мастерства игроков.</w:t>
      </w:r>
    </w:p>
    <w:p w:rsidR="0049410B" w:rsidRDefault="0049410B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Сбор материалов, отражающих работу школьного спортивного шахматного клуба «Ладья».</w:t>
      </w:r>
    </w:p>
    <w:p w:rsidR="0049410B" w:rsidRDefault="0049410B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Представление результатов работы школьного спортивного шахматного клуба «Ладья» для школьных СМИ.</w:t>
      </w:r>
    </w:p>
    <w:p w:rsidR="0049410B" w:rsidRDefault="0049410B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410B" w:rsidRDefault="0049410B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9410B">
        <w:rPr>
          <w:rFonts w:ascii="Times New Roman" w:hAnsi="Times New Roman" w:cs="Times New Roman"/>
          <w:b/>
          <w:sz w:val="28"/>
          <w:szCs w:val="28"/>
        </w:rPr>
        <w:t>4. Состав и структура ШСК</w:t>
      </w:r>
    </w:p>
    <w:p w:rsidR="0049410B" w:rsidRDefault="0049410B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Членами школьного спортивного</w:t>
      </w:r>
      <w:r w:rsidR="00817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7513">
        <w:rPr>
          <w:rFonts w:ascii="Times New Roman" w:hAnsi="Times New Roman" w:cs="Times New Roman"/>
          <w:sz w:val="28"/>
          <w:szCs w:val="28"/>
        </w:rPr>
        <w:t xml:space="preserve">шахматного </w:t>
      </w:r>
      <w:r>
        <w:rPr>
          <w:rFonts w:ascii="Times New Roman" w:hAnsi="Times New Roman" w:cs="Times New Roman"/>
          <w:sz w:val="28"/>
          <w:szCs w:val="28"/>
        </w:rPr>
        <w:t xml:space="preserve"> клуба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«Ладья» являются учащиеся школы.</w:t>
      </w:r>
    </w:p>
    <w:p w:rsidR="0049410B" w:rsidRDefault="0081751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Руководство школьным спортивным шахматным клубом осуществляет его руководитель</w:t>
      </w:r>
    </w:p>
    <w:p w:rsidR="00817513" w:rsidRDefault="0081751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учитель.</w:t>
      </w:r>
    </w:p>
    <w:p w:rsidR="00817513" w:rsidRDefault="0081751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Руководитель школьного спортивного шахматного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клуба  «</w:t>
      </w:r>
      <w:proofErr w:type="gramEnd"/>
      <w:r>
        <w:rPr>
          <w:rFonts w:ascii="Times New Roman" w:hAnsi="Times New Roman" w:cs="Times New Roman"/>
          <w:sz w:val="28"/>
          <w:szCs w:val="28"/>
        </w:rPr>
        <w:t>Ладья» осуществляет отбор обучающихся, желающих стать членом шахматного клуба, планирует его работу, определяет перспективные направления работы шахматного клуба, а также его взаимодействие с шахматными клубами, решает вопросы финансирования мероприятий шахматного клуба и участия его членов в организуемых другими организациями мероприятиях.</w:t>
      </w:r>
    </w:p>
    <w:p w:rsidR="00817513" w:rsidRDefault="0081751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7513" w:rsidRPr="00817513" w:rsidRDefault="0081751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5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5.Права и обязанности </w:t>
      </w:r>
      <w:proofErr w:type="gramStart"/>
      <w:r w:rsidRPr="00817513">
        <w:rPr>
          <w:rFonts w:ascii="Times New Roman" w:hAnsi="Times New Roman" w:cs="Times New Roman"/>
          <w:b/>
          <w:sz w:val="28"/>
          <w:szCs w:val="28"/>
        </w:rPr>
        <w:t>членов  ШСК</w:t>
      </w:r>
      <w:proofErr w:type="gramEnd"/>
    </w:p>
    <w:p w:rsidR="00817513" w:rsidRDefault="0081751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513" w:rsidRDefault="0081751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Все члены клуба имеют равные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несут равные обязанности.</w:t>
      </w:r>
    </w:p>
    <w:p w:rsidR="00817513" w:rsidRDefault="0081751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Член клуба имеет право:</w:t>
      </w:r>
    </w:p>
    <w:p w:rsidR="00817513" w:rsidRDefault="0081751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избирать и быть избранным в руководящий орган клуба;</w:t>
      </w:r>
    </w:p>
    <w:p w:rsidR="00817513" w:rsidRDefault="0081751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участвовать во всех мероприятиях, проводимых клубом;</w:t>
      </w:r>
    </w:p>
    <w:p w:rsidR="00817513" w:rsidRDefault="0081751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="00302FE3">
        <w:rPr>
          <w:rFonts w:ascii="Times New Roman" w:hAnsi="Times New Roman" w:cs="Times New Roman"/>
          <w:sz w:val="28"/>
          <w:szCs w:val="28"/>
        </w:rPr>
        <w:t>вносить предложения по вопросам совершенствования деятельности клуба;</w:t>
      </w:r>
    </w:p>
    <w:p w:rsidR="00302FE3" w:rsidRDefault="00302FE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входить в состав сборной команды клуба;</w:t>
      </w:r>
    </w:p>
    <w:p w:rsidR="00302FE3" w:rsidRDefault="00302FE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 получать всю необходимую информацию о деятельности клуба.</w:t>
      </w:r>
    </w:p>
    <w:p w:rsidR="00302FE3" w:rsidRDefault="00302FE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Члены клуба обязаны:</w:t>
      </w:r>
    </w:p>
    <w:p w:rsidR="00302FE3" w:rsidRDefault="00302FE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соблюдать Положение о школьном спортивном клубе;</w:t>
      </w:r>
    </w:p>
    <w:p w:rsidR="00302FE3" w:rsidRDefault="00302FE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выполнять решения, принятые Советом клуба;</w:t>
      </w:r>
    </w:p>
    <w:p w:rsidR="00302FE3" w:rsidRDefault="00302FE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 бережно относится к оборудованию, сооружениям и иному имуществу МБОУВ(С)ОШ№1;</w:t>
      </w:r>
    </w:p>
    <w:p w:rsidR="00302FE3" w:rsidRDefault="00302FE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показывать личный пример здорового образа жизни и культуры болельщика;</w:t>
      </w:r>
    </w:p>
    <w:p w:rsidR="00302FE3" w:rsidRDefault="00302FE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5.3.5. добросовестно посещать тренировки, организуемые школьным спортивным клубом во внеурочное время;</w:t>
      </w:r>
    </w:p>
    <w:p w:rsidR="00302FE3" w:rsidRDefault="00302FE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5.3.6. поддерживать авторитет </w:t>
      </w:r>
      <w:r w:rsidR="00BA6B93">
        <w:rPr>
          <w:rFonts w:ascii="Times New Roman" w:hAnsi="Times New Roman" w:cs="Times New Roman"/>
          <w:sz w:val="28"/>
          <w:szCs w:val="28"/>
        </w:rPr>
        <w:t>школьного спортивного клуба школы.</w:t>
      </w:r>
    </w:p>
    <w:p w:rsidR="00BA6B93" w:rsidRDefault="00BA6B9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6B93" w:rsidRDefault="00BA6B93" w:rsidP="00BA6B93">
      <w:pPr>
        <w:pStyle w:val="1"/>
        <w:tabs>
          <w:tab w:val="left" w:pos="4243"/>
        </w:tabs>
        <w:spacing w:before="1"/>
        <w:ind w:left="0" w:firstLine="0"/>
        <w:jc w:val="both"/>
        <w:rPr>
          <w:i w:val="0"/>
          <w:spacing w:val="-5"/>
          <w:sz w:val="28"/>
          <w:szCs w:val="28"/>
        </w:rPr>
      </w:pPr>
      <w:r w:rsidRPr="00BA6B93">
        <w:rPr>
          <w:i w:val="0"/>
          <w:sz w:val="28"/>
          <w:szCs w:val="28"/>
        </w:rPr>
        <w:t xml:space="preserve">                                         6.</w:t>
      </w:r>
      <w:r>
        <w:rPr>
          <w:i w:val="0"/>
          <w:sz w:val="28"/>
          <w:szCs w:val="28"/>
        </w:rPr>
        <w:t xml:space="preserve"> </w:t>
      </w:r>
      <w:r w:rsidRPr="00BA6B93">
        <w:rPr>
          <w:i w:val="0"/>
          <w:sz w:val="28"/>
          <w:szCs w:val="28"/>
        </w:rPr>
        <w:t>Документация</w:t>
      </w:r>
      <w:r w:rsidRPr="00BA6B93">
        <w:rPr>
          <w:i w:val="0"/>
          <w:spacing w:val="-4"/>
          <w:sz w:val="28"/>
          <w:szCs w:val="28"/>
        </w:rPr>
        <w:t xml:space="preserve"> </w:t>
      </w:r>
      <w:r w:rsidRPr="00BA6B93">
        <w:rPr>
          <w:i w:val="0"/>
          <w:spacing w:val="-5"/>
          <w:sz w:val="28"/>
          <w:szCs w:val="28"/>
        </w:rPr>
        <w:t>ШСК</w:t>
      </w:r>
    </w:p>
    <w:p w:rsidR="00BA6B93" w:rsidRDefault="00BA6B93" w:rsidP="00BA6B93">
      <w:pPr>
        <w:pStyle w:val="1"/>
        <w:tabs>
          <w:tab w:val="left" w:pos="4243"/>
        </w:tabs>
        <w:spacing w:before="1"/>
        <w:ind w:left="0" w:firstLine="0"/>
        <w:jc w:val="both"/>
        <w:rPr>
          <w:i w:val="0"/>
          <w:spacing w:val="-5"/>
          <w:sz w:val="28"/>
          <w:szCs w:val="28"/>
        </w:rPr>
      </w:pPr>
    </w:p>
    <w:p w:rsidR="00BA6B93" w:rsidRPr="0076129C" w:rsidRDefault="00BA6B93" w:rsidP="00BA6B93">
      <w:pPr>
        <w:pStyle w:val="a6"/>
        <w:ind w:left="152" w:right="1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6129C">
        <w:rPr>
          <w:sz w:val="28"/>
          <w:szCs w:val="28"/>
        </w:rPr>
        <w:t>.1. В своей деятельности ШСК руководствуется своим планом работы, календарным планом спортивно-массовых мероприятий образовательной организации, района и т.д.</w:t>
      </w:r>
    </w:p>
    <w:p w:rsidR="00BA6B93" w:rsidRPr="0076129C" w:rsidRDefault="00BA6B93" w:rsidP="00BA6B93">
      <w:pPr>
        <w:pStyle w:val="a6"/>
        <w:ind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6.2. </w:t>
      </w:r>
      <w:r w:rsidRPr="0076129C">
        <w:rPr>
          <w:sz w:val="28"/>
          <w:szCs w:val="28"/>
        </w:rPr>
        <w:t xml:space="preserve"> ШСК должен иметь:</w:t>
      </w:r>
    </w:p>
    <w:p w:rsidR="00BA6B93" w:rsidRPr="0076129C" w:rsidRDefault="00BA6B93" w:rsidP="00BA6B93">
      <w:pPr>
        <w:pStyle w:val="a6"/>
        <w:ind w:left="152" w:right="100" w:firstLine="708"/>
        <w:jc w:val="both"/>
        <w:rPr>
          <w:sz w:val="28"/>
          <w:szCs w:val="28"/>
        </w:rPr>
      </w:pPr>
      <w:r w:rsidRPr="0076129C">
        <w:rPr>
          <w:sz w:val="28"/>
          <w:szCs w:val="28"/>
        </w:rPr>
        <w:t>- Положение о ШСК;</w:t>
      </w:r>
    </w:p>
    <w:p w:rsidR="00BA6B93" w:rsidRPr="0076129C" w:rsidRDefault="00BA6B93" w:rsidP="00BA6B93">
      <w:pPr>
        <w:pStyle w:val="a6"/>
        <w:ind w:left="152" w:right="100" w:firstLine="708"/>
        <w:jc w:val="both"/>
        <w:rPr>
          <w:sz w:val="28"/>
          <w:szCs w:val="28"/>
        </w:rPr>
      </w:pPr>
      <w:r w:rsidRPr="0076129C">
        <w:rPr>
          <w:sz w:val="28"/>
          <w:szCs w:val="28"/>
        </w:rPr>
        <w:t>- приказ по образовательной организации об открытии ШСК;</w:t>
      </w:r>
    </w:p>
    <w:p w:rsidR="00BA6B93" w:rsidRPr="0076129C" w:rsidRDefault="00BA6B93" w:rsidP="00BA6B93">
      <w:pPr>
        <w:pStyle w:val="a6"/>
        <w:ind w:left="152" w:right="100" w:firstLine="708"/>
        <w:jc w:val="both"/>
        <w:rPr>
          <w:sz w:val="28"/>
          <w:szCs w:val="28"/>
        </w:rPr>
      </w:pPr>
      <w:r w:rsidRPr="0076129C">
        <w:rPr>
          <w:sz w:val="28"/>
          <w:szCs w:val="28"/>
        </w:rPr>
        <w:t>- календарный план спортивно-массовых мероприятий на учебный год;</w:t>
      </w:r>
    </w:p>
    <w:p w:rsidR="00BA6B93" w:rsidRPr="0076129C" w:rsidRDefault="00BA6B93" w:rsidP="00BA6B93">
      <w:pPr>
        <w:pStyle w:val="a6"/>
        <w:ind w:left="152" w:right="100" w:firstLine="708"/>
        <w:jc w:val="both"/>
        <w:rPr>
          <w:sz w:val="28"/>
          <w:szCs w:val="28"/>
        </w:rPr>
      </w:pPr>
      <w:r w:rsidRPr="0076129C">
        <w:rPr>
          <w:sz w:val="28"/>
          <w:szCs w:val="28"/>
        </w:rPr>
        <w:t>- рабочие программы внеурочной деятельности, расписание занятий;</w:t>
      </w:r>
    </w:p>
    <w:p w:rsidR="00BA6B93" w:rsidRPr="0076129C" w:rsidRDefault="00BA6B93" w:rsidP="00BA6B93">
      <w:pPr>
        <w:pStyle w:val="a6"/>
        <w:ind w:left="152" w:right="100" w:firstLine="708"/>
        <w:jc w:val="both"/>
        <w:rPr>
          <w:sz w:val="28"/>
          <w:szCs w:val="28"/>
        </w:rPr>
      </w:pPr>
      <w:r w:rsidRPr="0076129C">
        <w:rPr>
          <w:sz w:val="28"/>
          <w:szCs w:val="28"/>
        </w:rPr>
        <w:t>- инструкции по охране труда и при проведении учебно-</w:t>
      </w:r>
      <w:r w:rsidRPr="0076129C">
        <w:rPr>
          <w:sz w:val="28"/>
          <w:szCs w:val="28"/>
        </w:rPr>
        <w:lastRenderedPageBreak/>
        <w:t>тренировочных занятий и спортивно-массовых мероприятий.</w:t>
      </w:r>
    </w:p>
    <w:p w:rsidR="00BA6B93" w:rsidRPr="0076129C" w:rsidRDefault="00BA6B93" w:rsidP="00BA6B93">
      <w:pPr>
        <w:pStyle w:val="a6"/>
        <w:ind w:left="152" w:right="100" w:firstLine="708"/>
        <w:jc w:val="both"/>
        <w:rPr>
          <w:sz w:val="28"/>
          <w:szCs w:val="28"/>
        </w:rPr>
      </w:pPr>
    </w:p>
    <w:p w:rsidR="00BA6B93" w:rsidRPr="00BA6B93" w:rsidRDefault="00BA6B93" w:rsidP="00BA6B93">
      <w:pPr>
        <w:pStyle w:val="a6"/>
        <w:ind w:left="540" w:right="100"/>
        <w:jc w:val="both"/>
        <w:rPr>
          <w:b/>
          <w:sz w:val="28"/>
          <w:szCs w:val="28"/>
        </w:rPr>
      </w:pPr>
      <w:r w:rsidRPr="00BA6B93">
        <w:rPr>
          <w:b/>
          <w:sz w:val="28"/>
          <w:szCs w:val="28"/>
        </w:rPr>
        <w:t xml:space="preserve">                     </w:t>
      </w:r>
      <w:r w:rsidRPr="00BA6B93">
        <w:rPr>
          <w:b/>
          <w:sz w:val="28"/>
          <w:szCs w:val="28"/>
        </w:rPr>
        <w:t xml:space="preserve">          7</w:t>
      </w:r>
      <w:r w:rsidRPr="00BA6B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A6B93">
        <w:rPr>
          <w:b/>
          <w:sz w:val="28"/>
          <w:szCs w:val="28"/>
        </w:rPr>
        <w:t>Материально техническая база</w:t>
      </w:r>
    </w:p>
    <w:p w:rsidR="00BA6B93" w:rsidRPr="0076129C" w:rsidRDefault="00BA6B93" w:rsidP="00BA6B93">
      <w:pPr>
        <w:pStyle w:val="a6"/>
        <w:ind w:left="540" w:right="100"/>
        <w:jc w:val="both"/>
        <w:rPr>
          <w:sz w:val="28"/>
          <w:szCs w:val="28"/>
        </w:rPr>
      </w:pPr>
    </w:p>
    <w:p w:rsidR="00BA6B93" w:rsidRPr="0076129C" w:rsidRDefault="00BA6B93" w:rsidP="00BA6B93">
      <w:pPr>
        <w:pStyle w:val="a6"/>
        <w:ind w:left="540" w:right="1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6129C">
        <w:rPr>
          <w:sz w:val="28"/>
          <w:szCs w:val="28"/>
        </w:rPr>
        <w:t>.1. Для проведения работы в ШСК используется спортивный инвентарь, оборудование и помещения школы;</w:t>
      </w:r>
    </w:p>
    <w:p w:rsidR="00BA6B93" w:rsidRPr="0076129C" w:rsidRDefault="00BA6B93" w:rsidP="00BA6B93">
      <w:pPr>
        <w:pStyle w:val="a6"/>
        <w:ind w:left="540" w:right="1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6129C">
        <w:rPr>
          <w:sz w:val="28"/>
          <w:szCs w:val="28"/>
        </w:rPr>
        <w:t>.2. Руководитель ШСК лично ведет учет, контролирует сохранность и составляет заявки на пополнение инвентаря и оборудования.</w:t>
      </w:r>
    </w:p>
    <w:p w:rsidR="00BA6B93" w:rsidRPr="0076129C" w:rsidRDefault="00BA6B93" w:rsidP="00BA6B93">
      <w:pPr>
        <w:pStyle w:val="a6"/>
        <w:ind w:left="540" w:right="100"/>
        <w:jc w:val="both"/>
        <w:rPr>
          <w:sz w:val="28"/>
          <w:szCs w:val="28"/>
        </w:rPr>
      </w:pPr>
    </w:p>
    <w:p w:rsidR="00BA6B93" w:rsidRPr="0076129C" w:rsidRDefault="00BA6B93" w:rsidP="00BA6B93">
      <w:pPr>
        <w:pStyle w:val="a6"/>
        <w:ind w:left="540" w:right="100"/>
        <w:jc w:val="both"/>
        <w:rPr>
          <w:b/>
          <w:sz w:val="28"/>
          <w:szCs w:val="28"/>
        </w:rPr>
      </w:pPr>
      <w:r w:rsidRPr="0076129C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8</w:t>
      </w:r>
      <w:r w:rsidRPr="0076129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6129C">
        <w:rPr>
          <w:b/>
          <w:sz w:val="28"/>
          <w:szCs w:val="28"/>
        </w:rPr>
        <w:t>Ответственность</w:t>
      </w:r>
    </w:p>
    <w:p w:rsidR="00BA6B93" w:rsidRPr="0076129C" w:rsidRDefault="00BA6B93" w:rsidP="00BA6B93">
      <w:pPr>
        <w:pStyle w:val="a6"/>
        <w:ind w:left="540" w:right="100"/>
        <w:jc w:val="both"/>
        <w:rPr>
          <w:b/>
          <w:sz w:val="28"/>
          <w:szCs w:val="28"/>
        </w:rPr>
      </w:pPr>
    </w:p>
    <w:p w:rsidR="00BA6B93" w:rsidRPr="0076129C" w:rsidRDefault="00BA6B93" w:rsidP="00BA6B93">
      <w:pPr>
        <w:pStyle w:val="a6"/>
        <w:ind w:left="540" w:right="1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6129C">
        <w:rPr>
          <w:sz w:val="28"/>
          <w:szCs w:val="28"/>
        </w:rPr>
        <w:t>.1. Ответственность за качество выполнения возложенных настоящим Положением на ШСК целей, задач и выполнение плана по всем направлениям деятельности, сохранность оборудования несет руководитель ШСК.</w:t>
      </w:r>
    </w:p>
    <w:p w:rsidR="00BA6B93" w:rsidRDefault="00BA6B9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FE3" w:rsidRPr="00817513" w:rsidRDefault="00302FE3" w:rsidP="00BA6B9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5627" w:rsidRPr="00AE6F1F" w:rsidRDefault="00BC5627" w:rsidP="00BA6B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627" w:rsidRPr="00BC5627" w:rsidRDefault="00BC5627" w:rsidP="00BC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5627" w:rsidRPr="00BC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ED3"/>
    <w:multiLevelType w:val="multilevel"/>
    <w:tmpl w:val="50368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BBF3A39"/>
    <w:multiLevelType w:val="multilevel"/>
    <w:tmpl w:val="C0FAE0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3C"/>
    <w:rsid w:val="00302FE3"/>
    <w:rsid w:val="0049410B"/>
    <w:rsid w:val="004D0445"/>
    <w:rsid w:val="005B393C"/>
    <w:rsid w:val="00817513"/>
    <w:rsid w:val="00AE6F1F"/>
    <w:rsid w:val="00BA6B93"/>
    <w:rsid w:val="00B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5B0A"/>
  <w15:chartTrackingRefBased/>
  <w15:docId w15:val="{B0278BC6-3273-4C4E-9BA1-48A334EE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A6B93"/>
    <w:pPr>
      <w:widowControl w:val="0"/>
      <w:autoSpaceDE w:val="0"/>
      <w:autoSpaceDN w:val="0"/>
      <w:spacing w:after="0" w:line="274" w:lineRule="exact"/>
      <w:ind w:left="3513" w:hanging="24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6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C56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A6B9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BA6B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A6B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2024-02-29T07:27:00Z</cp:lastPrinted>
  <dcterms:created xsi:type="dcterms:W3CDTF">2024-02-29T06:31:00Z</dcterms:created>
  <dcterms:modified xsi:type="dcterms:W3CDTF">2024-02-29T07:28:00Z</dcterms:modified>
</cp:coreProperties>
</file>